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9D" w:rsidRPr="000F6A45" w:rsidRDefault="000F209D" w:rsidP="000F209D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>بسمه تعالی</w:t>
      </w:r>
    </w:p>
    <w:p w:rsidR="000F209D" w:rsidRPr="000F6A45" w:rsidRDefault="000F209D" w:rsidP="000F209D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0F6A45">
        <w:rPr>
          <w:rFonts w:cs="B Nazanin" w:hint="cs"/>
          <w:b/>
          <w:bCs/>
          <w:sz w:val="20"/>
          <w:szCs w:val="20"/>
          <w:rtl/>
          <w:lang w:bidi="fa-IR"/>
        </w:rPr>
        <w:t>فرم امتیازدهی علمی متقاضیان عضویت در کادر هیات علمی پژوهشی دانشگاه علوم پزشکی ایران</w:t>
      </w:r>
    </w:p>
    <w:p w:rsidR="00663EA0" w:rsidRDefault="00663EA0" w:rsidP="0024795E">
      <w:pPr>
        <w:bidi/>
        <w:spacing w:line="276" w:lineRule="auto"/>
        <w:rPr>
          <w:rFonts w:ascii="B Bna" w:hAnsi="B Bna" w:cs="B Nazanin"/>
          <w:b/>
          <w:bCs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نام و نام خانوادگی: </w:t>
      </w:r>
      <w:r w:rsidR="0024795E">
        <w:rPr>
          <w:rFonts w:cs="B Nazanin"/>
          <w:b/>
          <w:bCs/>
          <w:sz w:val="20"/>
          <w:szCs w:val="20"/>
          <w:lang w:bidi="fa-IR"/>
        </w:rPr>
        <w:t>---------------</w:t>
      </w:r>
      <w:r w:rsidR="0063676E">
        <w:rPr>
          <w:rFonts w:cs="B Nazanin" w:hint="cs"/>
          <w:b/>
          <w:bCs/>
          <w:sz w:val="20"/>
          <w:szCs w:val="20"/>
          <w:rtl/>
          <w:lang w:bidi="fa-IR"/>
        </w:rPr>
        <w:t xml:space="preserve">  </w:t>
      </w:r>
      <w:r w:rsidR="009D6530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رشته تحصیلی: </w:t>
      </w:r>
      <w:r w:rsidR="0024795E">
        <w:rPr>
          <w:rFonts w:cs="B Nazanin"/>
          <w:b/>
          <w:bCs/>
          <w:sz w:val="20"/>
          <w:szCs w:val="20"/>
          <w:lang w:bidi="fa-IR"/>
        </w:rPr>
        <w:t>------------</w:t>
      </w:r>
      <w:r w:rsidRPr="00D41003">
        <w:rPr>
          <w:rFonts w:ascii="B Bna" w:hAnsi="B Bna" w:cs="B Nazanin" w:hint="cs"/>
          <w:b/>
          <w:bCs/>
          <w:highlight w:val="lightGray"/>
          <w:rtl/>
          <w:lang w:bidi="fa-IR"/>
        </w:rPr>
        <w:t xml:space="preserve"> </w:t>
      </w:r>
    </w:p>
    <w:p w:rsidR="00D41003" w:rsidRDefault="00D41003" w:rsidP="0024795E">
      <w:pPr>
        <w:bidi/>
        <w:spacing w:line="276" w:lineRule="auto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مرکز تحقیقات: </w:t>
      </w:r>
      <w:r w:rsidR="0024795E">
        <w:rPr>
          <w:rFonts w:cs="B Nazanin"/>
          <w:b/>
          <w:bCs/>
          <w:sz w:val="20"/>
          <w:szCs w:val="20"/>
          <w:lang w:bidi="fa-IR"/>
        </w:rPr>
        <w:t>-        ---------------------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آخرین مدرک تحصیلی: دکتری تخصصی</w:t>
      </w:r>
    </w:p>
    <w:tbl>
      <w:tblPr>
        <w:tblStyle w:val="TableGrid"/>
        <w:bidiVisual/>
        <w:tblW w:w="10845" w:type="dxa"/>
        <w:jc w:val="center"/>
        <w:tblLook w:val="04A0" w:firstRow="1" w:lastRow="0" w:firstColumn="1" w:lastColumn="0" w:noHBand="0" w:noVBand="1"/>
      </w:tblPr>
      <w:tblGrid>
        <w:gridCol w:w="680"/>
        <w:gridCol w:w="1094"/>
        <w:gridCol w:w="850"/>
        <w:gridCol w:w="3572"/>
        <w:gridCol w:w="1077"/>
        <w:gridCol w:w="1871"/>
        <w:gridCol w:w="1701"/>
      </w:tblGrid>
      <w:tr w:rsidR="00F9274B" w:rsidRPr="00F9274B" w:rsidTr="008C78AF">
        <w:trPr>
          <w:trHeight w:val="20"/>
          <w:jc w:val="center"/>
        </w:trPr>
        <w:tc>
          <w:tcPr>
            <w:tcW w:w="680" w:type="dxa"/>
            <w:shd w:val="clear" w:color="auto" w:fill="D9E2F3" w:themeFill="accent5" w:themeFillTint="33"/>
            <w:vAlign w:val="center"/>
          </w:tcPr>
          <w:p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094" w:type="dxa"/>
            <w:shd w:val="clear" w:color="auto" w:fill="D9E2F3" w:themeFill="accent5" w:themeFillTint="33"/>
            <w:vAlign w:val="center"/>
          </w:tcPr>
          <w:p w:rsidR="002544CE" w:rsidRPr="00776832" w:rsidRDefault="002544CE" w:rsidP="00627C3C">
            <w:pPr>
              <w:bidi/>
              <w:jc w:val="center"/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776832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موضوع</w:t>
            </w:r>
          </w:p>
        </w:tc>
        <w:tc>
          <w:tcPr>
            <w:tcW w:w="850" w:type="dxa"/>
            <w:shd w:val="clear" w:color="auto" w:fill="D9E2F3" w:themeFill="accent5" w:themeFillTint="33"/>
            <w:vAlign w:val="center"/>
          </w:tcPr>
          <w:p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ascii="Tahoma" w:eastAsia="Times New Roman" w:hAnsi="Tahoma" w:cs="B Nazanin" w:hint="cs"/>
                <w:b/>
                <w:bCs/>
                <w:color w:val="000000"/>
                <w:sz w:val="18"/>
                <w:szCs w:val="18"/>
                <w:rtl/>
              </w:rPr>
              <w:t>حداکثر امتیاز بند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نحوه امتیاز دهی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حداکثر امتیاز هر مورد</w:t>
            </w:r>
          </w:p>
        </w:tc>
        <w:tc>
          <w:tcPr>
            <w:tcW w:w="1871" w:type="dxa"/>
            <w:shd w:val="clear" w:color="auto" w:fill="D9E2F3" w:themeFill="accent5" w:themeFillTint="33"/>
            <w:vAlign w:val="center"/>
          </w:tcPr>
          <w:p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مستندات لازم</w:t>
            </w:r>
          </w:p>
        </w:tc>
        <w:tc>
          <w:tcPr>
            <w:tcW w:w="1701" w:type="dxa"/>
            <w:shd w:val="clear" w:color="auto" w:fill="D9E2F3" w:themeFill="accent5" w:themeFillTint="33"/>
            <w:vAlign w:val="center"/>
          </w:tcPr>
          <w:p w:rsidR="002544CE" w:rsidRPr="00776832" w:rsidRDefault="002544CE" w:rsidP="00627C3C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776832">
              <w:rPr>
                <w:rFonts w:ascii="Tahoma" w:eastAsia="Times New Roman" w:hAnsi="Tahoma" w:cs="B Nazanin"/>
                <w:b/>
                <w:bCs/>
                <w:color w:val="000000"/>
                <w:sz w:val="18"/>
                <w:szCs w:val="18"/>
                <w:rtl/>
              </w:rPr>
              <w:t>امتیاز کسب شده</w:t>
            </w: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94" w:type="dxa"/>
            <w:vMerge w:val="restart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توانایی پژوهش</w:t>
            </w:r>
          </w:p>
        </w:tc>
        <w:tc>
          <w:tcPr>
            <w:tcW w:w="850" w:type="dxa"/>
            <w:vMerge w:val="restart"/>
            <w:vAlign w:val="center"/>
          </w:tcPr>
          <w:p w:rsidR="002544CE" w:rsidRPr="00F9274B" w:rsidRDefault="00457203" w:rsidP="00F4540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="00F4540C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:rsidR="002544CE" w:rsidRPr="00F9274B" w:rsidRDefault="00080C9E" w:rsidP="00627C3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1-1 </w:t>
            </w:r>
            <w:r w:rsidR="002544CE"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طرح نامه پژوهش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ارائه طرح نامه</w:t>
            </w:r>
          </w:p>
        </w:tc>
        <w:tc>
          <w:tcPr>
            <w:tcW w:w="1701" w:type="dxa"/>
            <w:vMerge w:val="restart"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2544CE" w:rsidRPr="00F9274B" w:rsidRDefault="00080C9E" w:rsidP="00627C3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1-1-1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كيفيت تنظيم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2544CE" w:rsidRPr="00F9274B" w:rsidRDefault="00080C9E" w:rsidP="00080C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2-1-1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نوآوري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2544CE" w:rsidRPr="00F9274B" w:rsidRDefault="00080C9E" w:rsidP="00080C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3-1-1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موضوع يا مساله محور بودن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2544CE" w:rsidRPr="00F9274B" w:rsidRDefault="00080C9E" w:rsidP="00080C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4-1-1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ميزان ارتباط با مسائل راهبردي موسسه پژوهشي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:rsidR="002544CE" w:rsidRPr="00F9274B" w:rsidRDefault="00080C9E" w:rsidP="00627C3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5-1-1 </w:t>
            </w:r>
            <w:r w:rsidR="002544CE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كيفيت ارائه و دفاع از طرح نامه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2544CE" w:rsidRPr="00F9274B" w:rsidRDefault="002544CE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:rsidR="00060D86" w:rsidRPr="00F9274B" w:rsidRDefault="00060D86" w:rsidP="00080C9E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2-1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توانمندی های مقدماتی علمی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احراز در مصاحبه</w:t>
            </w:r>
          </w:p>
        </w:tc>
        <w:tc>
          <w:tcPr>
            <w:tcW w:w="1701" w:type="dxa"/>
            <w:vMerge w:val="restart"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080C9E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1-2-1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آشنايي با استانداردها و ابزارهاي موجود در حوزه تخصصي و شناخت مراكز پژوهشي مرتبط داخلي و بين المللي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2-2-1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شناخت و توان استفاده از نرم افزارهاي تخصصي، فضاي مجازي و بانك هاي اطلاعاتي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60D86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:rsidR="00060D86" w:rsidRPr="00F9274B" w:rsidRDefault="00060D86" w:rsidP="00627C3C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3-2-1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شناخت اولويت هاي پژوهشي ملي در حوزه دانش تخصصي و ارائه ايده هاي پژوهشي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060D86" w:rsidRPr="00F9274B" w:rsidRDefault="00060D86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A535B" w:rsidRPr="00F9274B" w:rsidTr="000F209D">
        <w:trPr>
          <w:trHeight w:val="243"/>
          <w:jc w:val="center"/>
        </w:trPr>
        <w:tc>
          <w:tcPr>
            <w:tcW w:w="680" w:type="dxa"/>
            <w:vMerge/>
            <w:vAlign w:val="center"/>
          </w:tcPr>
          <w:p w:rsidR="00EA535B" w:rsidRPr="00F9274B" w:rsidRDefault="00EA535B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EA535B" w:rsidRPr="00F9274B" w:rsidRDefault="00EA535B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EA535B" w:rsidRPr="00F9274B" w:rsidRDefault="00EA535B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:rsidR="00EA535B" w:rsidRDefault="00EA535B" w:rsidP="000F209D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2-3-1 </w:t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ارزیابی مستقیم مهارت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softHyphen/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های خواندن، درک مطلب، تکلم و نوشتن به زبان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softHyphen/>
            </w:r>
            <w:r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های مزبور</w:t>
            </w:r>
          </w:p>
        </w:tc>
        <w:tc>
          <w:tcPr>
            <w:tcW w:w="1077" w:type="dxa"/>
            <w:vAlign w:val="center"/>
          </w:tcPr>
          <w:p w:rsidR="00EA535B" w:rsidRPr="00F9274B" w:rsidRDefault="00EA535B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871" w:type="dxa"/>
            <w:vAlign w:val="center"/>
          </w:tcPr>
          <w:p w:rsidR="00EA535B" w:rsidRPr="00F9274B" w:rsidRDefault="00EA535B" w:rsidP="000F209D">
            <w:pPr>
              <w:bidi/>
              <w:jc w:val="center"/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احراز در مصاحبه</w:t>
            </w:r>
          </w:p>
        </w:tc>
        <w:tc>
          <w:tcPr>
            <w:tcW w:w="1701" w:type="dxa"/>
            <w:vAlign w:val="center"/>
          </w:tcPr>
          <w:p w:rsidR="00EA535B" w:rsidRPr="00F9274B" w:rsidRDefault="00EA535B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209D" w:rsidRPr="00F9274B" w:rsidTr="000F209D">
        <w:trPr>
          <w:trHeight w:val="243"/>
          <w:jc w:val="center"/>
        </w:trPr>
        <w:tc>
          <w:tcPr>
            <w:tcW w:w="680" w:type="dxa"/>
            <w:vMerge/>
            <w:vAlign w:val="center"/>
          </w:tcPr>
          <w:p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:rsidR="000F209D" w:rsidRPr="00F9274B" w:rsidRDefault="000F209D" w:rsidP="000F209D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1-3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شناخت منابع اصلي حوزه دانشي</w:t>
            </w:r>
          </w:p>
        </w:tc>
        <w:tc>
          <w:tcPr>
            <w:tcW w:w="1077" w:type="dxa"/>
            <w:vAlign w:val="center"/>
          </w:tcPr>
          <w:p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Align w:val="center"/>
          </w:tcPr>
          <w:p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احراز در مصاحبه</w:t>
            </w:r>
          </w:p>
        </w:tc>
        <w:tc>
          <w:tcPr>
            <w:tcW w:w="1701" w:type="dxa"/>
            <w:vAlign w:val="center"/>
          </w:tcPr>
          <w:p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F209D" w:rsidRPr="00F9274B" w:rsidTr="000F209D">
        <w:trPr>
          <w:trHeight w:val="361"/>
          <w:jc w:val="center"/>
        </w:trPr>
        <w:tc>
          <w:tcPr>
            <w:tcW w:w="680" w:type="dxa"/>
            <w:vMerge/>
            <w:vAlign w:val="center"/>
          </w:tcPr>
          <w:p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vAlign w:val="center"/>
          </w:tcPr>
          <w:p w:rsidR="000F209D" w:rsidRPr="00F9274B" w:rsidRDefault="000F209D" w:rsidP="000F209D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1-4 </w:t>
            </w:r>
            <w:r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آشنايي با روش تحقيق در حوزه تخصصي</w:t>
            </w:r>
          </w:p>
        </w:tc>
        <w:tc>
          <w:tcPr>
            <w:tcW w:w="1077" w:type="dxa"/>
            <w:vAlign w:val="center"/>
          </w:tcPr>
          <w:p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871" w:type="dxa"/>
            <w:vAlign w:val="center"/>
          </w:tcPr>
          <w:p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احراز در مصاحبه</w:t>
            </w:r>
          </w:p>
        </w:tc>
        <w:tc>
          <w:tcPr>
            <w:tcW w:w="1701" w:type="dxa"/>
            <w:vAlign w:val="center"/>
          </w:tcPr>
          <w:p w:rsidR="000F209D" w:rsidRPr="00F9274B" w:rsidRDefault="000F209D" w:rsidP="000F209D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 w:val="restart"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94" w:type="dxa"/>
            <w:vMerge w:val="restart"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توانایی کار گروهی در پژوهش</w:t>
            </w:r>
          </w:p>
        </w:tc>
        <w:tc>
          <w:tcPr>
            <w:tcW w:w="850" w:type="dxa"/>
            <w:vMerge w:val="restart"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572" w:type="dxa"/>
            <w:tcBorders>
              <w:bottom w:val="nil"/>
            </w:tcBorders>
            <w:vAlign w:val="center"/>
          </w:tcPr>
          <w:p w:rsidR="002D56D1" w:rsidRPr="00F9274B" w:rsidRDefault="001141E8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2-1 </w:t>
            </w:r>
            <w:r w:rsidR="002D56D1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روحيه كار گروهي</w:t>
            </w:r>
          </w:p>
        </w:tc>
        <w:tc>
          <w:tcPr>
            <w:tcW w:w="1077" w:type="dxa"/>
            <w:tcBorders>
              <w:bottom w:val="nil"/>
            </w:tcBorders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71" w:type="dxa"/>
            <w:vMerge w:val="restart"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ascii="Tahoma" w:eastAsia="Times New Roman" w:hAnsi="Tahoma" w:cs="B Nazanin"/>
                <w:color w:val="000000"/>
                <w:sz w:val="20"/>
                <w:szCs w:val="20"/>
                <w:rtl/>
              </w:rPr>
              <w:t>احراز در مصاحبه</w:t>
            </w:r>
          </w:p>
        </w:tc>
        <w:tc>
          <w:tcPr>
            <w:tcW w:w="1701" w:type="dxa"/>
            <w:vMerge w:val="restart"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2D56D1" w:rsidRPr="00F9274B" w:rsidRDefault="001141E8" w:rsidP="001141E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2-2 </w:t>
            </w:r>
            <w:r w:rsidR="002D56D1" w:rsidRPr="00F9274B">
              <w:rPr>
                <w:rFonts w:ascii="Tahoma" w:eastAsia="Times New Roman" w:hAnsi="Tahoma" w:cs="B Nazanin"/>
                <w:sz w:val="20"/>
                <w:szCs w:val="20"/>
                <w:rtl/>
              </w:rPr>
              <w:t>تعداد همكاران در فعاليت هاي پژوهشي كه فرد مجري آن بوده است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71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nil"/>
            </w:tcBorders>
            <w:vAlign w:val="center"/>
          </w:tcPr>
          <w:p w:rsidR="002D56D1" w:rsidRPr="00F9274B" w:rsidRDefault="001141E8" w:rsidP="001141E8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1-2-2 </w:t>
            </w:r>
            <w:r w:rsidR="002D56D1"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دو نفر</w:t>
            </w:r>
          </w:p>
        </w:tc>
        <w:tc>
          <w:tcPr>
            <w:tcW w:w="1077" w:type="dxa"/>
            <w:tcBorders>
              <w:top w:val="nil"/>
              <w:bottom w:val="nil"/>
            </w:tcBorders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71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274B" w:rsidRPr="00F9274B" w:rsidTr="008C78AF">
        <w:trPr>
          <w:trHeight w:val="20"/>
          <w:jc w:val="center"/>
        </w:trPr>
        <w:tc>
          <w:tcPr>
            <w:tcW w:w="680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094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vAlign w:val="center"/>
          </w:tcPr>
          <w:p w:rsidR="002D56D1" w:rsidRPr="00F9274B" w:rsidRDefault="001141E8" w:rsidP="00627C3C">
            <w:pPr>
              <w:bidi/>
              <w:jc w:val="both"/>
              <w:rPr>
                <w:rFonts w:ascii="Tahoma" w:eastAsia="Times New Roman" w:hAnsi="Tahoma" w:cs="B Nazanin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 xml:space="preserve">2-2-2 </w:t>
            </w:r>
            <w:r w:rsidR="002D56D1" w:rsidRPr="00F9274B">
              <w:rPr>
                <w:rFonts w:ascii="Tahoma" w:eastAsia="Times New Roman" w:hAnsi="Tahoma" w:cs="B Nazanin" w:hint="cs"/>
                <w:sz w:val="20"/>
                <w:szCs w:val="20"/>
                <w:rtl/>
              </w:rPr>
              <w:t>بیشتر از دو نفر</w:t>
            </w: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74B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871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vAlign w:val="center"/>
          </w:tcPr>
          <w:p w:rsidR="002D56D1" w:rsidRPr="00F9274B" w:rsidRDefault="002D56D1" w:rsidP="00627C3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0E5C9D" w:rsidRDefault="00BD146D" w:rsidP="00BD146D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</w:t>
      </w:r>
    </w:p>
    <w:p w:rsidR="00920DB5" w:rsidRDefault="00920DB5" w:rsidP="00920DB5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BD146D" w:rsidRDefault="00D2532D" w:rsidP="00EA705F">
      <w:pPr>
        <w:tabs>
          <w:tab w:val="center" w:pos="4680"/>
          <w:tab w:val="left" w:pos="572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</w:t>
      </w:r>
      <w:r w:rsidR="0012089A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2132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A5486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EA705F">
        <w:rPr>
          <w:rFonts w:cs="B Nazanin"/>
          <w:b/>
          <w:bCs/>
          <w:sz w:val="24"/>
          <w:szCs w:val="24"/>
          <w:lang w:bidi="fa-IR"/>
        </w:rPr>
        <w:t>------------</w:t>
      </w:r>
      <w:bookmarkStart w:id="0" w:name="_GoBack"/>
      <w:bookmarkEnd w:id="0"/>
      <w:r w:rsidR="0012089A" w:rsidRPr="00CF4DB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BD146D" w:rsidRPr="00797267" w:rsidRDefault="00BD146D" w:rsidP="00BD146D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   </w:t>
      </w:r>
      <w:r w:rsidR="00905397"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12089A"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</w:t>
      </w:r>
    </w:p>
    <w:p w:rsidR="00BD146D" w:rsidRDefault="00BD146D" w:rsidP="00BD146D">
      <w:pPr>
        <w:bidi/>
        <w:jc w:val="right"/>
        <w:rPr>
          <w:rFonts w:cs="B Nazanin"/>
          <w:b/>
          <w:bCs/>
          <w:sz w:val="24"/>
          <w:szCs w:val="24"/>
          <w:rtl/>
          <w:lang w:bidi="fa-IR"/>
        </w:rPr>
      </w:pPr>
    </w:p>
    <w:sectPr w:rsidR="00BD146D" w:rsidSect="001825BD">
      <w:footerReference w:type="default" r:id="rId7"/>
      <w:pgSz w:w="12240" w:h="15840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2D" w:rsidRDefault="001C182D" w:rsidP="0001129E">
      <w:pPr>
        <w:spacing w:after="0" w:line="240" w:lineRule="auto"/>
      </w:pPr>
      <w:r>
        <w:separator/>
      </w:r>
    </w:p>
  </w:endnote>
  <w:endnote w:type="continuationSeparator" w:id="0">
    <w:p w:rsidR="001C182D" w:rsidRDefault="001C182D" w:rsidP="0001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Bn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636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6B53" w:rsidRDefault="00F1134C">
        <w:pPr>
          <w:pStyle w:val="Footer"/>
          <w:jc w:val="center"/>
        </w:pPr>
        <w:r>
          <w:fldChar w:fldCharType="begin"/>
        </w:r>
        <w:r w:rsidR="00A26B53">
          <w:instrText xml:space="preserve"> PAGE   \* MERGEFORMAT </w:instrText>
        </w:r>
        <w:r>
          <w:fldChar w:fldCharType="separate"/>
        </w:r>
        <w:r w:rsidR="00EA70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6B53" w:rsidRDefault="00A26B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2D" w:rsidRDefault="001C182D" w:rsidP="0001129E">
      <w:pPr>
        <w:spacing w:after="0" w:line="240" w:lineRule="auto"/>
      </w:pPr>
      <w:r>
        <w:separator/>
      </w:r>
    </w:p>
  </w:footnote>
  <w:footnote w:type="continuationSeparator" w:id="0">
    <w:p w:rsidR="001C182D" w:rsidRDefault="001C182D" w:rsidP="0001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941"/>
    <w:multiLevelType w:val="hybridMultilevel"/>
    <w:tmpl w:val="69AE92FE"/>
    <w:lvl w:ilvl="0" w:tplc="8132BA1C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31C"/>
    <w:rsid w:val="0001129E"/>
    <w:rsid w:val="00014CE2"/>
    <w:rsid w:val="00022F06"/>
    <w:rsid w:val="00026BE6"/>
    <w:rsid w:val="000322D8"/>
    <w:rsid w:val="00042792"/>
    <w:rsid w:val="00051E9D"/>
    <w:rsid w:val="0005420D"/>
    <w:rsid w:val="00054AEE"/>
    <w:rsid w:val="00060D86"/>
    <w:rsid w:val="00067610"/>
    <w:rsid w:val="00072600"/>
    <w:rsid w:val="00080C9E"/>
    <w:rsid w:val="000874BF"/>
    <w:rsid w:val="000E5C9D"/>
    <w:rsid w:val="000E5CAA"/>
    <w:rsid w:val="000F209D"/>
    <w:rsid w:val="000F6A45"/>
    <w:rsid w:val="000F70B0"/>
    <w:rsid w:val="001141E8"/>
    <w:rsid w:val="0012089A"/>
    <w:rsid w:val="0012441B"/>
    <w:rsid w:val="00132A50"/>
    <w:rsid w:val="001420B1"/>
    <w:rsid w:val="0014416E"/>
    <w:rsid w:val="0014440F"/>
    <w:rsid w:val="00160C98"/>
    <w:rsid w:val="001708AC"/>
    <w:rsid w:val="00173E88"/>
    <w:rsid w:val="001825BD"/>
    <w:rsid w:val="001B331C"/>
    <w:rsid w:val="001C182D"/>
    <w:rsid w:val="001C78A1"/>
    <w:rsid w:val="001E6462"/>
    <w:rsid w:val="001F103B"/>
    <w:rsid w:val="001F65B6"/>
    <w:rsid w:val="00203DA0"/>
    <w:rsid w:val="00222156"/>
    <w:rsid w:val="0024795E"/>
    <w:rsid w:val="002544CE"/>
    <w:rsid w:val="0026725A"/>
    <w:rsid w:val="002679A1"/>
    <w:rsid w:val="00271685"/>
    <w:rsid w:val="002D244B"/>
    <w:rsid w:val="002D56D1"/>
    <w:rsid w:val="002D58AD"/>
    <w:rsid w:val="00326F24"/>
    <w:rsid w:val="00383E26"/>
    <w:rsid w:val="00384EF4"/>
    <w:rsid w:val="003974E4"/>
    <w:rsid w:val="003A03AF"/>
    <w:rsid w:val="003A6ACC"/>
    <w:rsid w:val="003B46BE"/>
    <w:rsid w:val="003B5877"/>
    <w:rsid w:val="003D47FC"/>
    <w:rsid w:val="003D603D"/>
    <w:rsid w:val="00401C85"/>
    <w:rsid w:val="004054E9"/>
    <w:rsid w:val="00417C46"/>
    <w:rsid w:val="00422DC5"/>
    <w:rsid w:val="00423A69"/>
    <w:rsid w:val="00431493"/>
    <w:rsid w:val="0045596E"/>
    <w:rsid w:val="00457203"/>
    <w:rsid w:val="00472E06"/>
    <w:rsid w:val="004730DD"/>
    <w:rsid w:val="0047467D"/>
    <w:rsid w:val="004C77A1"/>
    <w:rsid w:val="004D7BAE"/>
    <w:rsid w:val="004E2302"/>
    <w:rsid w:val="004F7307"/>
    <w:rsid w:val="0050604B"/>
    <w:rsid w:val="00516298"/>
    <w:rsid w:val="005252E4"/>
    <w:rsid w:val="00527BE2"/>
    <w:rsid w:val="005702EF"/>
    <w:rsid w:val="005816FB"/>
    <w:rsid w:val="00584007"/>
    <w:rsid w:val="005B5DA0"/>
    <w:rsid w:val="005C6CFB"/>
    <w:rsid w:val="005D1F0C"/>
    <w:rsid w:val="0060575E"/>
    <w:rsid w:val="006118C6"/>
    <w:rsid w:val="006240D3"/>
    <w:rsid w:val="00627C3C"/>
    <w:rsid w:val="0063676E"/>
    <w:rsid w:val="00663EA0"/>
    <w:rsid w:val="0067202F"/>
    <w:rsid w:val="00693589"/>
    <w:rsid w:val="006B07A2"/>
    <w:rsid w:val="006C4683"/>
    <w:rsid w:val="006D0A6D"/>
    <w:rsid w:val="006D60AB"/>
    <w:rsid w:val="006F2E95"/>
    <w:rsid w:val="00705E1B"/>
    <w:rsid w:val="007501A9"/>
    <w:rsid w:val="00765CAC"/>
    <w:rsid w:val="00776832"/>
    <w:rsid w:val="007872B1"/>
    <w:rsid w:val="00787625"/>
    <w:rsid w:val="007876F4"/>
    <w:rsid w:val="00797267"/>
    <w:rsid w:val="007A66F2"/>
    <w:rsid w:val="007B314C"/>
    <w:rsid w:val="007D0CF9"/>
    <w:rsid w:val="007E1D01"/>
    <w:rsid w:val="007E71F0"/>
    <w:rsid w:val="007F0452"/>
    <w:rsid w:val="007F4A6B"/>
    <w:rsid w:val="00824C34"/>
    <w:rsid w:val="00833866"/>
    <w:rsid w:val="008470FE"/>
    <w:rsid w:val="00883FA8"/>
    <w:rsid w:val="008949DC"/>
    <w:rsid w:val="008A1450"/>
    <w:rsid w:val="008A7A27"/>
    <w:rsid w:val="008C5A53"/>
    <w:rsid w:val="008C78AF"/>
    <w:rsid w:val="008D7F51"/>
    <w:rsid w:val="008E22D2"/>
    <w:rsid w:val="008F4AFE"/>
    <w:rsid w:val="00905397"/>
    <w:rsid w:val="00920DB5"/>
    <w:rsid w:val="0092132E"/>
    <w:rsid w:val="00931063"/>
    <w:rsid w:val="00944ECD"/>
    <w:rsid w:val="00945DFC"/>
    <w:rsid w:val="0095017A"/>
    <w:rsid w:val="00963177"/>
    <w:rsid w:val="00991748"/>
    <w:rsid w:val="00993ACA"/>
    <w:rsid w:val="00993B5C"/>
    <w:rsid w:val="009D1E12"/>
    <w:rsid w:val="009D48AC"/>
    <w:rsid w:val="009D6530"/>
    <w:rsid w:val="00A11221"/>
    <w:rsid w:val="00A26B53"/>
    <w:rsid w:val="00A42786"/>
    <w:rsid w:val="00A4390C"/>
    <w:rsid w:val="00A56B6C"/>
    <w:rsid w:val="00AA4A30"/>
    <w:rsid w:val="00AA5486"/>
    <w:rsid w:val="00AC79D3"/>
    <w:rsid w:val="00AD3B3F"/>
    <w:rsid w:val="00AE5B3F"/>
    <w:rsid w:val="00AF0907"/>
    <w:rsid w:val="00B2007F"/>
    <w:rsid w:val="00B307F8"/>
    <w:rsid w:val="00B32C5D"/>
    <w:rsid w:val="00B37865"/>
    <w:rsid w:val="00B567B1"/>
    <w:rsid w:val="00B85360"/>
    <w:rsid w:val="00B966B9"/>
    <w:rsid w:val="00BB09BA"/>
    <w:rsid w:val="00BB155D"/>
    <w:rsid w:val="00BC0414"/>
    <w:rsid w:val="00BD146D"/>
    <w:rsid w:val="00BE2CD7"/>
    <w:rsid w:val="00BF23FF"/>
    <w:rsid w:val="00C01D5E"/>
    <w:rsid w:val="00C2075C"/>
    <w:rsid w:val="00C3382A"/>
    <w:rsid w:val="00C43A92"/>
    <w:rsid w:val="00C533CC"/>
    <w:rsid w:val="00C637CC"/>
    <w:rsid w:val="00CA610D"/>
    <w:rsid w:val="00CD12CF"/>
    <w:rsid w:val="00CD1C86"/>
    <w:rsid w:val="00CE086D"/>
    <w:rsid w:val="00CE410F"/>
    <w:rsid w:val="00CF0286"/>
    <w:rsid w:val="00D076BD"/>
    <w:rsid w:val="00D16238"/>
    <w:rsid w:val="00D2532D"/>
    <w:rsid w:val="00D254C0"/>
    <w:rsid w:val="00D37C5B"/>
    <w:rsid w:val="00D41003"/>
    <w:rsid w:val="00D46A08"/>
    <w:rsid w:val="00D51564"/>
    <w:rsid w:val="00D60D49"/>
    <w:rsid w:val="00D61ADA"/>
    <w:rsid w:val="00D634DA"/>
    <w:rsid w:val="00D91D84"/>
    <w:rsid w:val="00DB2AF7"/>
    <w:rsid w:val="00DC4D69"/>
    <w:rsid w:val="00DC507D"/>
    <w:rsid w:val="00DE0AD0"/>
    <w:rsid w:val="00DE1E4D"/>
    <w:rsid w:val="00DE334E"/>
    <w:rsid w:val="00E026F9"/>
    <w:rsid w:val="00E12CF4"/>
    <w:rsid w:val="00E676CF"/>
    <w:rsid w:val="00E721EB"/>
    <w:rsid w:val="00EA535B"/>
    <w:rsid w:val="00EA5669"/>
    <w:rsid w:val="00EA705F"/>
    <w:rsid w:val="00EB5242"/>
    <w:rsid w:val="00EE7886"/>
    <w:rsid w:val="00EF107D"/>
    <w:rsid w:val="00F01BAD"/>
    <w:rsid w:val="00F1134C"/>
    <w:rsid w:val="00F41904"/>
    <w:rsid w:val="00F4540C"/>
    <w:rsid w:val="00F52C4D"/>
    <w:rsid w:val="00F74935"/>
    <w:rsid w:val="00F76B67"/>
    <w:rsid w:val="00F81AE7"/>
    <w:rsid w:val="00F9274B"/>
    <w:rsid w:val="00F96B88"/>
    <w:rsid w:val="00FB634B"/>
    <w:rsid w:val="00FD4C2D"/>
    <w:rsid w:val="00FD6C46"/>
    <w:rsid w:val="00FE7BA8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0C2A4"/>
  <w15:docId w15:val="{59998C8D-643B-4BD9-AA43-3628CB9B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D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1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9E"/>
  </w:style>
  <w:style w:type="paragraph" w:styleId="Footer">
    <w:name w:val="footer"/>
    <w:basedOn w:val="Normal"/>
    <w:link w:val="FooterChar"/>
    <w:uiPriority w:val="99"/>
    <w:unhideWhenUsed/>
    <w:rsid w:val="00011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9E"/>
  </w:style>
  <w:style w:type="paragraph" w:styleId="ListParagraph">
    <w:name w:val="List Paragraph"/>
    <w:basedOn w:val="Normal"/>
    <w:uiPriority w:val="34"/>
    <w:qFormat/>
    <w:rsid w:val="0014416E"/>
    <w:pPr>
      <w:ind w:left="720"/>
      <w:contextualSpacing/>
    </w:pPr>
  </w:style>
  <w:style w:type="table" w:styleId="TableGrid">
    <w:name w:val="Table Grid"/>
    <w:basedOn w:val="TableNormal"/>
    <w:uiPriority w:val="39"/>
    <w:rsid w:val="00EF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roomiani.ya</dc:creator>
  <cp:lastModifiedBy>سمانه لطفی نوقابی</cp:lastModifiedBy>
  <cp:revision>150</cp:revision>
  <cp:lastPrinted>2025-03-13T04:33:00Z</cp:lastPrinted>
  <dcterms:created xsi:type="dcterms:W3CDTF">2020-05-02T03:48:00Z</dcterms:created>
  <dcterms:modified xsi:type="dcterms:W3CDTF">2025-03-16T08:55:00Z</dcterms:modified>
</cp:coreProperties>
</file>